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 xml:space="preserve">Jarosław </w:t>
      </w:r>
      <w:r>
        <w:rPr/>
        <w:t xml:space="preserve">, dnia </w:t>
      </w:r>
      <w:r>
        <w:rPr/>
        <w:t>3</w:t>
      </w:r>
      <w:r>
        <w:rPr/>
        <w:t>-</w:t>
      </w:r>
      <w:r>
        <w:rPr/>
        <w:t>4</w:t>
      </w:r>
      <w:r>
        <w:rPr/>
        <w:t xml:space="preserve"> grudnia 201</w:t>
      </w:r>
      <w:r>
        <w:rPr/>
        <w:t>6</w:t>
      </w:r>
      <w:r>
        <w:rPr/>
        <w:t xml:space="preserve"> r.</w:t>
      </w:r>
    </w:p>
    <w:p>
      <w:pPr>
        <w:pStyle w:val="style0"/>
        <w:jc w:val="center"/>
      </w:pPr>
      <w:r>
        <w:rPr>
          <w:b/>
          <w:sz w:val="32"/>
          <w:szCs w:val="32"/>
        </w:rPr>
        <w:t>DEKLARACJA</w:t>
      </w:r>
    </w:p>
    <w:p>
      <w:pPr>
        <w:pStyle w:val="style0"/>
      </w:pPr>
      <w:r>
        <w:rPr/>
        <w:t xml:space="preserve">Zgłoszenie gołębi na 63 Wystawę Gołębi Pocztowych Okręgu Rzeszów Organizowaną przez PZHGP Oddział </w:t>
      </w:r>
      <w:r>
        <w:rPr/>
        <w:t>Jarosław</w:t>
      </w:r>
      <w:r>
        <w:rPr/>
        <w:t xml:space="preserve"> w dniach </w:t>
      </w:r>
      <w:r>
        <w:rPr/>
        <w:t>3</w:t>
      </w:r>
      <w:r>
        <w:rPr/>
        <w:t xml:space="preserve"> – </w:t>
      </w:r>
      <w:r>
        <w:rPr/>
        <w:t>4</w:t>
      </w:r>
      <w:r>
        <w:rPr/>
        <w:t xml:space="preserve"> grudnia 201</w:t>
      </w:r>
      <w:r>
        <w:rPr/>
        <w:t>6</w:t>
      </w:r>
      <w:r>
        <w:rPr/>
        <w:t xml:space="preserve"> roku.</w:t>
      </w:r>
    </w:p>
    <w:p>
      <w:pPr>
        <w:pStyle w:val="style0"/>
      </w:pPr>
      <w:r>
        <w:rPr/>
        <w:t xml:space="preserve">Miejsce wystawy – </w:t>
      </w:r>
      <w:r>
        <w:rPr/>
        <w:t>Jarosław</w:t>
      </w:r>
      <w:r>
        <w:rPr/>
        <w:t xml:space="preserve">, </w:t>
      </w:r>
      <w:r>
        <w:rPr>
          <w:rFonts w:ascii="Calibri" w:hAnsi="Calibri"/>
          <w:sz w:val="22"/>
          <w:szCs w:val="22"/>
        </w:rPr>
        <w:t>Zakładowym Domu Kultury O-I Produkcja Polska S.A w Jarosławiu (Huta Szkła) ul.Morawska 1.</w:t>
      </w:r>
      <w:r>
        <w:rPr/>
        <w:t xml:space="preserve"> </w:t>
      </w:r>
    </w:p>
    <w:p>
      <w:pPr>
        <w:pStyle w:val="style0"/>
      </w:pPr>
      <w:r>
        <w:rPr/>
        <w:t xml:space="preserve">Nazwisko i imię Hodowcy: </w:t>
        <w:tab/>
      </w:r>
      <w:r>
        <w:rPr>
          <w:b/>
        </w:rPr>
        <w:t>…………………………………………………</w:t>
      </w:r>
    </w:p>
    <w:p>
      <w:pPr>
        <w:pStyle w:val="style0"/>
      </w:pPr>
      <w:r>
        <w:rPr/>
        <w:t xml:space="preserve">Adres zamieszkania: </w:t>
        <w:tab/>
        <w:tab/>
      </w:r>
      <w:r>
        <w:rPr>
          <w:b/>
        </w:rPr>
        <w:t>…………………………………………………</w:t>
      </w:r>
    </w:p>
    <w:p>
      <w:pPr>
        <w:pStyle w:val="style0"/>
      </w:pPr>
      <w:r>
        <w:rPr/>
        <w:t xml:space="preserve">Oddział: </w:t>
        <w:tab/>
        <w:tab/>
        <w:tab/>
      </w:r>
      <w:r>
        <w:rPr>
          <w:b/>
        </w:rPr>
        <w:t>SANOK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5"/>
        <w:gridCol w:w="2222"/>
        <w:gridCol w:w="586"/>
        <w:gridCol w:w="1443"/>
        <w:gridCol w:w="1276"/>
        <w:gridCol w:w="812"/>
        <w:gridCol w:w="939"/>
        <w:gridCol w:w="703"/>
        <w:gridCol w:w="771"/>
      </w:tblGrid>
      <w:tr>
        <w:trPr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18"/>
                <w:szCs w:val="18"/>
              </w:rPr>
              <w:t>Nr. obrączki rodowej</w:t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18"/>
                <w:szCs w:val="18"/>
              </w:rPr>
              <w:t>Płeć</w:t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18"/>
                <w:szCs w:val="18"/>
              </w:rPr>
              <w:t>Kolor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18"/>
                <w:szCs w:val="18"/>
              </w:rPr>
              <w:t>Klasa</w:t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18"/>
                <w:szCs w:val="18"/>
              </w:rPr>
              <w:t>Suma kkm</w:t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18"/>
                <w:szCs w:val="18"/>
              </w:rPr>
              <w:t>Suma coef.</w:t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18"/>
                <w:szCs w:val="18"/>
              </w:rPr>
              <w:t>Ilość konk.</w:t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18"/>
                <w:szCs w:val="18"/>
              </w:rPr>
              <w:t>Uwagi</w:t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9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</w:t>
            </w:r>
          </w:p>
        </w:tc>
        <w:tc>
          <w:tcPr>
            <w:tcW w:type="dxa" w:w="2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1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color w:val="0070C0"/>
              </w:rPr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70C0"/>
              </w:rPr>
            </w:r>
          </w:p>
        </w:tc>
        <w:tc>
          <w:tcPr>
            <w:tcW w:type="dxa" w:w="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2014-11-08T09:39:00.00Z</dcterms:created>
  <dc:creator>Kuba</dc:creator>
  <cp:lastModifiedBy>Kuba</cp:lastModifiedBy>
  <cp:lastPrinted>2014-11-08T09:58:00.00Z</cp:lastPrinted>
  <dcterms:modified xsi:type="dcterms:W3CDTF">2015-11-09T16:00:00.00Z</dcterms:modified>
  <cp:revision>2</cp:revision>
</cp:coreProperties>
</file>